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8260" w14:textId="77777777" w:rsidR="00373038" w:rsidRDefault="00000000">
      <w:pPr>
        <w:pStyle w:val="Zkladntext"/>
        <w:spacing w:before="78" w:line="288" w:lineRule="auto"/>
        <w:ind w:left="1453" w:right="1235" w:firstLine="24"/>
        <w:rPr>
          <w:u w:val="none"/>
        </w:rPr>
      </w:pPr>
      <w:r>
        <w:rPr>
          <w:u w:val="thick"/>
        </w:rPr>
        <w:t>Obec</w:t>
      </w:r>
      <w:r>
        <w:rPr>
          <w:spacing w:val="-2"/>
          <w:u w:val="thick"/>
        </w:rPr>
        <w:t xml:space="preserve"> </w:t>
      </w:r>
      <w:r>
        <w:rPr>
          <w:u w:val="thick"/>
        </w:rPr>
        <w:t>Prusy-Boškůvky,</w:t>
      </w:r>
      <w:r>
        <w:rPr>
          <w:spacing w:val="-2"/>
          <w:u w:val="thick"/>
        </w:rPr>
        <w:t xml:space="preserve"> </w:t>
      </w:r>
      <w:r>
        <w:rPr>
          <w:u w:val="thick"/>
        </w:rPr>
        <w:t>Moravské</w:t>
      </w:r>
      <w:r>
        <w:rPr>
          <w:spacing w:val="-4"/>
          <w:u w:val="thick"/>
        </w:rPr>
        <w:t xml:space="preserve"> </w:t>
      </w:r>
      <w:r>
        <w:rPr>
          <w:u w:val="thick"/>
        </w:rPr>
        <w:t>Prusy</w:t>
      </w:r>
      <w:r>
        <w:rPr>
          <w:spacing w:val="-2"/>
          <w:u w:val="thick"/>
        </w:rPr>
        <w:t xml:space="preserve"> </w:t>
      </w:r>
      <w:r>
        <w:rPr>
          <w:u w:val="thick"/>
        </w:rPr>
        <w:t>40,</w:t>
      </w:r>
      <w:r>
        <w:rPr>
          <w:spacing w:val="-2"/>
          <w:u w:val="thick"/>
        </w:rPr>
        <w:t xml:space="preserve"> </w:t>
      </w:r>
      <w:r>
        <w:rPr>
          <w:u w:val="thick"/>
        </w:rPr>
        <w:t>682</w:t>
      </w:r>
      <w:r>
        <w:rPr>
          <w:spacing w:val="-2"/>
          <w:u w:val="thick"/>
        </w:rPr>
        <w:t xml:space="preserve"> </w:t>
      </w:r>
      <w:r>
        <w:rPr>
          <w:u w:val="thick"/>
        </w:rPr>
        <w:t>01</w:t>
      </w:r>
      <w:r>
        <w:rPr>
          <w:spacing w:val="-2"/>
          <w:u w:val="thick"/>
        </w:rPr>
        <w:t xml:space="preserve"> </w:t>
      </w:r>
      <w:r>
        <w:rPr>
          <w:u w:val="thick"/>
        </w:rPr>
        <w:t>Vyškov</w:t>
      </w:r>
      <w:r>
        <w:rPr>
          <w:u w:val="none"/>
        </w:rPr>
        <w:t xml:space="preserve"> </w:t>
      </w:r>
      <w:r>
        <w:rPr>
          <w:u w:val="thick"/>
        </w:rPr>
        <w:t>Tel.</w:t>
      </w:r>
      <w:r>
        <w:rPr>
          <w:spacing w:val="-3"/>
          <w:u w:val="thick"/>
        </w:rPr>
        <w:t xml:space="preserve"> </w:t>
      </w:r>
      <w:r>
        <w:rPr>
          <w:u w:val="thick"/>
        </w:rPr>
        <w:t>517</w:t>
      </w:r>
      <w:r>
        <w:rPr>
          <w:spacing w:val="-5"/>
          <w:u w:val="thick"/>
        </w:rPr>
        <w:t xml:space="preserve"> </w:t>
      </w:r>
      <w:r>
        <w:rPr>
          <w:u w:val="thick"/>
        </w:rPr>
        <w:t>361</w:t>
      </w:r>
      <w:r>
        <w:rPr>
          <w:spacing w:val="-5"/>
          <w:u w:val="thick"/>
        </w:rPr>
        <w:t xml:space="preserve"> </w:t>
      </w:r>
      <w:r>
        <w:rPr>
          <w:u w:val="thick"/>
        </w:rPr>
        <w:t>125</w:t>
      </w:r>
      <w:r>
        <w:rPr>
          <w:spacing w:val="-4"/>
          <w:u w:val="thick"/>
        </w:rPr>
        <w:t xml:space="preserve"> </w:t>
      </w:r>
      <w:r>
        <w:rPr>
          <w:u w:val="thick"/>
        </w:rPr>
        <w:t>;</w:t>
      </w:r>
      <w:r>
        <w:rPr>
          <w:spacing w:val="-2"/>
          <w:u w:val="thick"/>
        </w:rPr>
        <w:t xml:space="preserve"> </w:t>
      </w:r>
      <w:hyperlink r:id="rId4">
        <w:r>
          <w:rPr>
            <w:u w:val="thick"/>
          </w:rPr>
          <w:t>email:</w:t>
        </w:r>
        <w:r>
          <w:rPr>
            <w:spacing w:val="-5"/>
            <w:u w:val="thick"/>
          </w:rPr>
          <w:t xml:space="preserve"> </w:t>
        </w:r>
        <w:r>
          <w:rPr>
            <w:color w:val="0562C1"/>
            <w:spacing w:val="-2"/>
            <w:u w:val="thick"/>
          </w:rPr>
          <w:t>obec.prusy.boskuvky@seznam.cz</w:t>
        </w:r>
      </w:hyperlink>
    </w:p>
    <w:p w14:paraId="041D9597" w14:textId="77777777" w:rsidR="00373038" w:rsidRDefault="00373038">
      <w:pPr>
        <w:spacing w:before="283"/>
        <w:rPr>
          <w:b/>
          <w:sz w:val="28"/>
        </w:rPr>
      </w:pPr>
    </w:p>
    <w:p w14:paraId="7E0066DE" w14:textId="77777777" w:rsidR="00373038" w:rsidRDefault="00000000">
      <w:pPr>
        <w:pStyle w:val="Nzev"/>
        <w:spacing w:before="1" w:line="322" w:lineRule="exact"/>
      </w:pPr>
      <w:r>
        <w:t>Žádost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finanční</w:t>
      </w:r>
      <w:r>
        <w:rPr>
          <w:spacing w:val="-5"/>
        </w:rPr>
        <w:t xml:space="preserve"> </w:t>
      </w:r>
      <w:r>
        <w:rPr>
          <w:spacing w:val="-2"/>
        </w:rPr>
        <w:t>podporu</w:t>
      </w:r>
    </w:p>
    <w:p w14:paraId="70774882" w14:textId="77777777" w:rsidR="00373038" w:rsidRDefault="00000000">
      <w:pPr>
        <w:pStyle w:val="Nzev"/>
      </w:pPr>
      <w:r>
        <w:t>z</w:t>
      </w:r>
      <w:r>
        <w:rPr>
          <w:spacing w:val="-6"/>
        </w:rPr>
        <w:t xml:space="preserve"> </w:t>
      </w:r>
      <w:r>
        <w:t>rozpočtu</w:t>
      </w:r>
      <w:r>
        <w:rPr>
          <w:spacing w:val="-4"/>
        </w:rPr>
        <w:t xml:space="preserve"> </w:t>
      </w:r>
      <w:r>
        <w:t>Obce</w:t>
      </w:r>
      <w:r>
        <w:rPr>
          <w:spacing w:val="-5"/>
        </w:rPr>
        <w:t xml:space="preserve"> </w:t>
      </w:r>
      <w:r>
        <w:t>Prusy-Boškůvky</w:t>
      </w:r>
      <w:r>
        <w:rPr>
          <w:spacing w:val="-7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rok</w:t>
      </w:r>
      <w:r>
        <w:rPr>
          <w:spacing w:val="-5"/>
        </w:rPr>
        <w:t xml:space="preserve"> </w:t>
      </w:r>
      <w:r>
        <w:rPr>
          <w:spacing w:val="-2"/>
        </w:rPr>
        <w:t>………….</w:t>
      </w:r>
    </w:p>
    <w:p w14:paraId="2B2598CA" w14:textId="77777777" w:rsidR="00373038" w:rsidRDefault="00373038">
      <w:pPr>
        <w:rPr>
          <w:b/>
          <w:sz w:val="28"/>
        </w:rPr>
      </w:pPr>
    </w:p>
    <w:p w14:paraId="5C635712" w14:textId="77777777" w:rsidR="00373038" w:rsidRDefault="00373038">
      <w:pPr>
        <w:spacing w:before="184"/>
        <w:rPr>
          <w:b/>
          <w:sz w:val="28"/>
        </w:rPr>
      </w:pPr>
    </w:p>
    <w:p w14:paraId="6A1037A3" w14:textId="77777777" w:rsidR="00373038" w:rsidRDefault="00000000">
      <w:pPr>
        <w:tabs>
          <w:tab w:val="left" w:pos="2106"/>
          <w:tab w:val="left" w:pos="4182"/>
        </w:tabs>
        <w:ind w:left="258"/>
        <w:rPr>
          <w:sz w:val="21"/>
        </w:rPr>
      </w:pPr>
      <w:r>
        <w:rPr>
          <w:sz w:val="21"/>
        </w:rPr>
        <w:t>Evidenční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číslo:</w:t>
      </w:r>
      <w:r>
        <w:rPr>
          <w:sz w:val="21"/>
        </w:rPr>
        <w:tab/>
      </w:r>
      <w:r>
        <w:rPr>
          <w:sz w:val="21"/>
          <w:u w:val="dotted"/>
        </w:rPr>
        <w:tab/>
      </w:r>
    </w:p>
    <w:p w14:paraId="0B3349DA" w14:textId="77777777" w:rsidR="00373038" w:rsidRDefault="00373038">
      <w:pPr>
        <w:spacing w:before="11"/>
        <w:rPr>
          <w:sz w:val="21"/>
        </w:rPr>
      </w:pPr>
    </w:p>
    <w:p w14:paraId="49A4D74F" w14:textId="77777777" w:rsidR="00373038" w:rsidRDefault="00000000">
      <w:pPr>
        <w:tabs>
          <w:tab w:val="left" w:pos="2106"/>
          <w:tab w:val="left" w:pos="4185"/>
        </w:tabs>
        <w:spacing w:before="1"/>
        <w:ind w:left="258"/>
      </w:pPr>
      <w:r>
        <w:t>Datum</w:t>
      </w:r>
      <w:r>
        <w:rPr>
          <w:spacing w:val="-3"/>
        </w:rPr>
        <w:t xml:space="preserve"> </w:t>
      </w:r>
      <w:r>
        <w:rPr>
          <w:spacing w:val="-2"/>
        </w:rPr>
        <w:t>doručení:</w:t>
      </w:r>
      <w:r>
        <w:tab/>
      </w:r>
      <w:r>
        <w:rPr>
          <w:u w:val="dotted"/>
        </w:rPr>
        <w:tab/>
      </w:r>
    </w:p>
    <w:p w14:paraId="53E4C47E" w14:textId="77777777" w:rsidR="00373038" w:rsidRDefault="00373038">
      <w:pPr>
        <w:rPr>
          <w:sz w:val="20"/>
        </w:rPr>
      </w:pPr>
    </w:p>
    <w:p w14:paraId="0A530AF7" w14:textId="77777777" w:rsidR="00373038" w:rsidRDefault="00373038">
      <w:pPr>
        <w:spacing w:before="47" w:after="1"/>
        <w:rPr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6977"/>
      </w:tblGrid>
      <w:tr w:rsidR="00373038" w14:paraId="3D61923C" w14:textId="77777777">
        <w:trPr>
          <w:trHeight w:val="481"/>
        </w:trPr>
        <w:tc>
          <w:tcPr>
            <w:tcW w:w="9497" w:type="dxa"/>
            <w:gridSpan w:val="2"/>
            <w:shd w:val="clear" w:color="auto" w:fill="E0E0E0"/>
          </w:tcPr>
          <w:p w14:paraId="2ED85C81" w14:textId="77777777" w:rsidR="00373038" w:rsidRDefault="00000000">
            <w:pPr>
              <w:pStyle w:val="TableParagraph"/>
              <w:spacing w:before="11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ŽADATEL</w:t>
            </w:r>
          </w:p>
        </w:tc>
      </w:tr>
      <w:tr w:rsidR="00373038" w14:paraId="479E7A34" w14:textId="77777777">
        <w:trPr>
          <w:trHeight w:val="481"/>
        </w:trPr>
        <w:tc>
          <w:tcPr>
            <w:tcW w:w="2520" w:type="dxa"/>
          </w:tcPr>
          <w:p w14:paraId="6333EBAD" w14:textId="77777777" w:rsidR="00373038" w:rsidRDefault="00000000">
            <w:pPr>
              <w:pStyle w:val="TableParagraph"/>
              <w:spacing w:before="119"/>
              <w:rPr>
                <w:sz w:val="21"/>
              </w:rPr>
            </w:pPr>
            <w:r>
              <w:rPr>
                <w:spacing w:val="-2"/>
                <w:sz w:val="21"/>
              </w:rPr>
              <w:t>název</w:t>
            </w:r>
          </w:p>
        </w:tc>
        <w:tc>
          <w:tcPr>
            <w:tcW w:w="6977" w:type="dxa"/>
          </w:tcPr>
          <w:p w14:paraId="59E52A8E" w14:textId="77777777" w:rsidR="00373038" w:rsidRDefault="003730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73038" w14:paraId="7368925E" w14:textId="77777777">
        <w:trPr>
          <w:trHeight w:val="481"/>
        </w:trPr>
        <w:tc>
          <w:tcPr>
            <w:tcW w:w="2520" w:type="dxa"/>
          </w:tcPr>
          <w:p w14:paraId="25C2F6F5" w14:textId="77777777" w:rsidR="00373038" w:rsidRDefault="00000000">
            <w:pPr>
              <w:pStyle w:val="TableParagraph"/>
              <w:spacing w:before="119"/>
              <w:rPr>
                <w:sz w:val="21"/>
              </w:rPr>
            </w:pPr>
            <w:r>
              <w:rPr>
                <w:sz w:val="21"/>
              </w:rPr>
              <w:t>právní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forma</w:t>
            </w:r>
          </w:p>
        </w:tc>
        <w:tc>
          <w:tcPr>
            <w:tcW w:w="6977" w:type="dxa"/>
          </w:tcPr>
          <w:p w14:paraId="4388D538" w14:textId="77777777" w:rsidR="00373038" w:rsidRDefault="003730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73038" w14:paraId="075B5CB8" w14:textId="77777777">
        <w:trPr>
          <w:trHeight w:val="481"/>
        </w:trPr>
        <w:tc>
          <w:tcPr>
            <w:tcW w:w="2520" w:type="dxa"/>
          </w:tcPr>
          <w:p w14:paraId="0DC415DD" w14:textId="77777777" w:rsidR="00373038" w:rsidRDefault="00000000">
            <w:pPr>
              <w:pStyle w:val="TableParagraph"/>
              <w:spacing w:before="119"/>
              <w:rPr>
                <w:sz w:val="21"/>
              </w:rPr>
            </w:pPr>
            <w:r>
              <w:rPr>
                <w:sz w:val="21"/>
              </w:rPr>
              <w:t>plátce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neplátce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DPH</w:t>
            </w:r>
          </w:p>
        </w:tc>
        <w:tc>
          <w:tcPr>
            <w:tcW w:w="6977" w:type="dxa"/>
          </w:tcPr>
          <w:p w14:paraId="3687808C" w14:textId="77777777" w:rsidR="00373038" w:rsidRDefault="003730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73038" w14:paraId="699040CA" w14:textId="77777777">
        <w:trPr>
          <w:trHeight w:val="481"/>
        </w:trPr>
        <w:tc>
          <w:tcPr>
            <w:tcW w:w="2520" w:type="dxa"/>
          </w:tcPr>
          <w:p w14:paraId="5700BADC" w14:textId="77777777" w:rsidR="00373038" w:rsidRDefault="00000000">
            <w:pPr>
              <w:pStyle w:val="TableParagraph"/>
              <w:spacing w:before="119"/>
              <w:rPr>
                <w:sz w:val="21"/>
              </w:rPr>
            </w:pPr>
            <w:r>
              <w:rPr>
                <w:sz w:val="21"/>
              </w:rPr>
              <w:t>IČ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DIČ</w:t>
            </w:r>
          </w:p>
        </w:tc>
        <w:tc>
          <w:tcPr>
            <w:tcW w:w="6977" w:type="dxa"/>
          </w:tcPr>
          <w:p w14:paraId="520D76B8" w14:textId="77777777" w:rsidR="00373038" w:rsidRDefault="003730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73038" w14:paraId="2F3B0E41" w14:textId="77777777">
        <w:trPr>
          <w:trHeight w:val="481"/>
        </w:trPr>
        <w:tc>
          <w:tcPr>
            <w:tcW w:w="2520" w:type="dxa"/>
          </w:tcPr>
          <w:p w14:paraId="5E127E51" w14:textId="77777777" w:rsidR="00373038" w:rsidRDefault="00000000">
            <w:pPr>
              <w:pStyle w:val="TableParagraph"/>
              <w:spacing w:before="119"/>
              <w:rPr>
                <w:sz w:val="21"/>
              </w:rPr>
            </w:pPr>
            <w:r>
              <w:rPr>
                <w:sz w:val="21"/>
              </w:rPr>
              <w:t>mobil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telefon</w:t>
            </w:r>
          </w:p>
        </w:tc>
        <w:tc>
          <w:tcPr>
            <w:tcW w:w="6977" w:type="dxa"/>
          </w:tcPr>
          <w:p w14:paraId="0684C9B6" w14:textId="77777777" w:rsidR="00373038" w:rsidRDefault="003730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73038" w14:paraId="01D06EF4" w14:textId="77777777">
        <w:trPr>
          <w:trHeight w:val="481"/>
        </w:trPr>
        <w:tc>
          <w:tcPr>
            <w:tcW w:w="2520" w:type="dxa"/>
          </w:tcPr>
          <w:p w14:paraId="079EA3DE" w14:textId="77777777" w:rsidR="00373038" w:rsidRDefault="00000000">
            <w:pPr>
              <w:pStyle w:val="TableParagraph"/>
              <w:spacing w:before="119"/>
              <w:rPr>
                <w:sz w:val="21"/>
              </w:rPr>
            </w:pPr>
            <w:r>
              <w:rPr>
                <w:spacing w:val="-2"/>
                <w:sz w:val="21"/>
              </w:rPr>
              <w:t>e-</w:t>
            </w:r>
            <w:r>
              <w:rPr>
                <w:spacing w:val="-4"/>
                <w:sz w:val="21"/>
              </w:rPr>
              <w:t>mail</w:t>
            </w:r>
          </w:p>
        </w:tc>
        <w:tc>
          <w:tcPr>
            <w:tcW w:w="6977" w:type="dxa"/>
          </w:tcPr>
          <w:p w14:paraId="6C011D5D" w14:textId="77777777" w:rsidR="00373038" w:rsidRDefault="003730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73038" w14:paraId="06A0C645" w14:textId="77777777">
        <w:trPr>
          <w:trHeight w:val="481"/>
        </w:trPr>
        <w:tc>
          <w:tcPr>
            <w:tcW w:w="2520" w:type="dxa"/>
          </w:tcPr>
          <w:p w14:paraId="343D24FD" w14:textId="77777777" w:rsidR="00373038" w:rsidRDefault="00000000">
            <w:pPr>
              <w:pStyle w:val="TableParagraph"/>
              <w:spacing w:before="119"/>
              <w:rPr>
                <w:sz w:val="21"/>
              </w:rPr>
            </w:pPr>
            <w:r>
              <w:rPr>
                <w:sz w:val="21"/>
              </w:rPr>
              <w:t>sídlo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trvalé</w:t>
            </w:r>
            <w:r>
              <w:rPr>
                <w:spacing w:val="-2"/>
                <w:sz w:val="21"/>
              </w:rPr>
              <w:t xml:space="preserve"> bydliště</w:t>
            </w:r>
          </w:p>
        </w:tc>
        <w:tc>
          <w:tcPr>
            <w:tcW w:w="6977" w:type="dxa"/>
          </w:tcPr>
          <w:p w14:paraId="28C0C70B" w14:textId="77777777" w:rsidR="00373038" w:rsidRDefault="003730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73038" w14:paraId="02FB456A" w14:textId="77777777">
        <w:trPr>
          <w:trHeight w:val="481"/>
        </w:trPr>
        <w:tc>
          <w:tcPr>
            <w:tcW w:w="2520" w:type="dxa"/>
          </w:tcPr>
          <w:p w14:paraId="60E2ED4D" w14:textId="77777777" w:rsidR="00373038" w:rsidRDefault="00000000">
            <w:pPr>
              <w:pStyle w:val="TableParagraph"/>
              <w:spacing w:before="119"/>
              <w:rPr>
                <w:sz w:val="21"/>
              </w:rPr>
            </w:pPr>
            <w:r>
              <w:rPr>
                <w:sz w:val="21"/>
              </w:rPr>
              <w:t>název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banky</w:t>
            </w:r>
          </w:p>
        </w:tc>
        <w:tc>
          <w:tcPr>
            <w:tcW w:w="6977" w:type="dxa"/>
          </w:tcPr>
          <w:p w14:paraId="7CB69190" w14:textId="77777777" w:rsidR="00373038" w:rsidRDefault="003730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73038" w14:paraId="79D76EB0" w14:textId="77777777">
        <w:trPr>
          <w:trHeight w:val="481"/>
        </w:trPr>
        <w:tc>
          <w:tcPr>
            <w:tcW w:w="2520" w:type="dxa"/>
          </w:tcPr>
          <w:p w14:paraId="7CA2AFF9" w14:textId="77777777" w:rsidR="00373038" w:rsidRDefault="00000000">
            <w:pPr>
              <w:pStyle w:val="TableParagraph"/>
              <w:spacing w:before="119"/>
              <w:rPr>
                <w:sz w:val="21"/>
              </w:rPr>
            </w:pPr>
            <w:r>
              <w:rPr>
                <w:sz w:val="21"/>
              </w:rPr>
              <w:t>číslo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účtu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kód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banky</w:t>
            </w:r>
          </w:p>
        </w:tc>
        <w:tc>
          <w:tcPr>
            <w:tcW w:w="6977" w:type="dxa"/>
          </w:tcPr>
          <w:p w14:paraId="0845D3B5" w14:textId="77777777" w:rsidR="00373038" w:rsidRDefault="003730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73038" w14:paraId="17EA610A" w14:textId="77777777">
        <w:trPr>
          <w:trHeight w:val="481"/>
        </w:trPr>
        <w:tc>
          <w:tcPr>
            <w:tcW w:w="9497" w:type="dxa"/>
            <w:gridSpan w:val="2"/>
            <w:shd w:val="clear" w:color="auto" w:fill="E0E0E0"/>
          </w:tcPr>
          <w:p w14:paraId="58BE4F05" w14:textId="77777777" w:rsidR="00373038" w:rsidRDefault="00000000">
            <w:pPr>
              <w:pStyle w:val="TableParagraph"/>
              <w:spacing w:before="119"/>
              <w:rPr>
                <w:b/>
                <w:sz w:val="21"/>
              </w:rPr>
            </w:pPr>
            <w:r>
              <w:rPr>
                <w:b/>
                <w:sz w:val="21"/>
              </w:rPr>
              <w:t>Osoba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oprávněná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jednat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za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nebo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jménem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žadatele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(statutární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zástupce)</w:t>
            </w:r>
          </w:p>
        </w:tc>
      </w:tr>
      <w:tr w:rsidR="00373038" w14:paraId="69313208" w14:textId="77777777">
        <w:trPr>
          <w:trHeight w:val="481"/>
        </w:trPr>
        <w:tc>
          <w:tcPr>
            <w:tcW w:w="2520" w:type="dxa"/>
          </w:tcPr>
          <w:p w14:paraId="15997788" w14:textId="77777777" w:rsidR="00373038" w:rsidRDefault="00000000">
            <w:pPr>
              <w:pStyle w:val="TableParagraph"/>
              <w:spacing w:before="119"/>
              <w:rPr>
                <w:sz w:val="21"/>
              </w:rPr>
            </w:pPr>
            <w:r>
              <w:rPr>
                <w:sz w:val="21"/>
              </w:rPr>
              <w:t>titul,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jméno,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příjmení</w:t>
            </w:r>
          </w:p>
        </w:tc>
        <w:tc>
          <w:tcPr>
            <w:tcW w:w="6977" w:type="dxa"/>
          </w:tcPr>
          <w:p w14:paraId="3B8B470B" w14:textId="77777777" w:rsidR="00373038" w:rsidRDefault="003730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73038" w14:paraId="59512EAA" w14:textId="77777777">
        <w:trPr>
          <w:trHeight w:val="481"/>
        </w:trPr>
        <w:tc>
          <w:tcPr>
            <w:tcW w:w="2520" w:type="dxa"/>
          </w:tcPr>
          <w:p w14:paraId="1F595039" w14:textId="77777777" w:rsidR="00373038" w:rsidRDefault="00000000">
            <w:pPr>
              <w:pStyle w:val="TableParagraph"/>
              <w:spacing w:before="119"/>
              <w:rPr>
                <w:sz w:val="21"/>
              </w:rPr>
            </w:pPr>
            <w:r>
              <w:rPr>
                <w:spacing w:val="-2"/>
                <w:sz w:val="21"/>
              </w:rPr>
              <w:t>funkce</w:t>
            </w:r>
          </w:p>
        </w:tc>
        <w:tc>
          <w:tcPr>
            <w:tcW w:w="6977" w:type="dxa"/>
          </w:tcPr>
          <w:p w14:paraId="40676317" w14:textId="77777777" w:rsidR="00373038" w:rsidRDefault="003730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73038" w14:paraId="43CAC405" w14:textId="77777777">
        <w:trPr>
          <w:trHeight w:val="481"/>
        </w:trPr>
        <w:tc>
          <w:tcPr>
            <w:tcW w:w="2520" w:type="dxa"/>
          </w:tcPr>
          <w:p w14:paraId="1A780A46" w14:textId="77777777" w:rsidR="00373038" w:rsidRDefault="00000000">
            <w:pPr>
              <w:pStyle w:val="TableParagraph"/>
              <w:spacing w:before="119"/>
              <w:rPr>
                <w:sz w:val="21"/>
              </w:rPr>
            </w:pPr>
            <w:r>
              <w:rPr>
                <w:sz w:val="21"/>
              </w:rPr>
              <w:t>mobil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telefon</w:t>
            </w:r>
          </w:p>
        </w:tc>
        <w:tc>
          <w:tcPr>
            <w:tcW w:w="6977" w:type="dxa"/>
          </w:tcPr>
          <w:p w14:paraId="0A2EE318" w14:textId="77777777" w:rsidR="00373038" w:rsidRDefault="003730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73038" w14:paraId="701F8DCE" w14:textId="77777777">
        <w:trPr>
          <w:trHeight w:val="482"/>
        </w:trPr>
        <w:tc>
          <w:tcPr>
            <w:tcW w:w="2520" w:type="dxa"/>
          </w:tcPr>
          <w:p w14:paraId="54CEC56A" w14:textId="77777777" w:rsidR="00373038" w:rsidRDefault="00000000">
            <w:pPr>
              <w:pStyle w:val="TableParagraph"/>
              <w:spacing w:before="119"/>
              <w:rPr>
                <w:sz w:val="21"/>
              </w:rPr>
            </w:pPr>
            <w:r>
              <w:rPr>
                <w:spacing w:val="-2"/>
                <w:sz w:val="21"/>
              </w:rPr>
              <w:t>e-</w:t>
            </w:r>
            <w:r>
              <w:rPr>
                <w:spacing w:val="-4"/>
                <w:sz w:val="21"/>
              </w:rPr>
              <w:t>mail</w:t>
            </w:r>
          </w:p>
        </w:tc>
        <w:tc>
          <w:tcPr>
            <w:tcW w:w="6977" w:type="dxa"/>
          </w:tcPr>
          <w:p w14:paraId="1B7845EE" w14:textId="77777777" w:rsidR="00373038" w:rsidRDefault="003730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73038" w14:paraId="141CB992" w14:textId="77777777">
        <w:trPr>
          <w:trHeight w:val="481"/>
        </w:trPr>
        <w:tc>
          <w:tcPr>
            <w:tcW w:w="2520" w:type="dxa"/>
          </w:tcPr>
          <w:p w14:paraId="05900995" w14:textId="77777777" w:rsidR="00373038" w:rsidRDefault="00000000">
            <w:pPr>
              <w:pStyle w:val="TableParagraph"/>
              <w:spacing w:before="119"/>
              <w:rPr>
                <w:sz w:val="21"/>
              </w:rPr>
            </w:pPr>
            <w:r>
              <w:rPr>
                <w:sz w:val="21"/>
              </w:rPr>
              <w:t>trvalé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bydliště</w:t>
            </w:r>
          </w:p>
        </w:tc>
        <w:tc>
          <w:tcPr>
            <w:tcW w:w="6977" w:type="dxa"/>
          </w:tcPr>
          <w:p w14:paraId="01CC426B" w14:textId="77777777" w:rsidR="00373038" w:rsidRDefault="003730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73038" w14:paraId="223A4E0E" w14:textId="77777777">
        <w:trPr>
          <w:trHeight w:val="481"/>
        </w:trPr>
        <w:tc>
          <w:tcPr>
            <w:tcW w:w="9497" w:type="dxa"/>
            <w:gridSpan w:val="2"/>
            <w:shd w:val="clear" w:color="auto" w:fill="E0E0E0"/>
          </w:tcPr>
          <w:p w14:paraId="2D07E072" w14:textId="77777777" w:rsidR="00373038" w:rsidRDefault="00000000">
            <w:pPr>
              <w:pStyle w:val="TableParagraph"/>
              <w:spacing w:before="119"/>
              <w:rPr>
                <w:sz w:val="18"/>
              </w:rPr>
            </w:pPr>
            <w:r>
              <w:rPr>
                <w:b/>
                <w:sz w:val="21"/>
              </w:rPr>
              <w:t>Kontaktní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osoba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sz w:val="18"/>
              </w:rPr>
              <w:t>(nevyplňujte,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je-li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shodné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osobou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oprávněnou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jednat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nebo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jménem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žadatele)</w:t>
            </w:r>
          </w:p>
        </w:tc>
      </w:tr>
      <w:tr w:rsidR="00373038" w14:paraId="39098CA0" w14:textId="77777777">
        <w:trPr>
          <w:trHeight w:val="481"/>
        </w:trPr>
        <w:tc>
          <w:tcPr>
            <w:tcW w:w="2520" w:type="dxa"/>
          </w:tcPr>
          <w:p w14:paraId="31D1445B" w14:textId="77777777" w:rsidR="00373038" w:rsidRDefault="00000000">
            <w:pPr>
              <w:pStyle w:val="TableParagraph"/>
              <w:spacing w:before="119"/>
              <w:rPr>
                <w:sz w:val="21"/>
              </w:rPr>
            </w:pPr>
            <w:r>
              <w:rPr>
                <w:sz w:val="21"/>
              </w:rPr>
              <w:t>titul,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jméno,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příjmení</w:t>
            </w:r>
          </w:p>
        </w:tc>
        <w:tc>
          <w:tcPr>
            <w:tcW w:w="6977" w:type="dxa"/>
          </w:tcPr>
          <w:p w14:paraId="443825A9" w14:textId="77777777" w:rsidR="00373038" w:rsidRDefault="003730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73038" w14:paraId="2B629320" w14:textId="77777777">
        <w:trPr>
          <w:trHeight w:val="481"/>
        </w:trPr>
        <w:tc>
          <w:tcPr>
            <w:tcW w:w="2520" w:type="dxa"/>
          </w:tcPr>
          <w:p w14:paraId="3E64B3DC" w14:textId="77777777" w:rsidR="00373038" w:rsidRDefault="00000000">
            <w:pPr>
              <w:pStyle w:val="TableParagraph"/>
              <w:spacing w:before="119"/>
              <w:rPr>
                <w:sz w:val="21"/>
              </w:rPr>
            </w:pPr>
            <w:r>
              <w:rPr>
                <w:sz w:val="21"/>
              </w:rPr>
              <w:t>mobil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telefon</w:t>
            </w:r>
          </w:p>
        </w:tc>
        <w:tc>
          <w:tcPr>
            <w:tcW w:w="6977" w:type="dxa"/>
          </w:tcPr>
          <w:p w14:paraId="3854E1AE" w14:textId="77777777" w:rsidR="00373038" w:rsidRDefault="003730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73038" w14:paraId="1773D7E3" w14:textId="77777777">
        <w:trPr>
          <w:trHeight w:val="481"/>
        </w:trPr>
        <w:tc>
          <w:tcPr>
            <w:tcW w:w="2520" w:type="dxa"/>
          </w:tcPr>
          <w:p w14:paraId="7FB2EDF7" w14:textId="77777777" w:rsidR="00373038" w:rsidRDefault="00000000">
            <w:pPr>
              <w:pStyle w:val="TableParagraph"/>
              <w:spacing w:before="119"/>
              <w:rPr>
                <w:sz w:val="21"/>
              </w:rPr>
            </w:pPr>
            <w:r>
              <w:rPr>
                <w:spacing w:val="-2"/>
                <w:sz w:val="21"/>
              </w:rPr>
              <w:t>e-</w:t>
            </w:r>
            <w:r>
              <w:rPr>
                <w:spacing w:val="-4"/>
                <w:sz w:val="21"/>
              </w:rPr>
              <w:t>mail</w:t>
            </w:r>
          </w:p>
        </w:tc>
        <w:tc>
          <w:tcPr>
            <w:tcW w:w="6977" w:type="dxa"/>
          </w:tcPr>
          <w:p w14:paraId="0E60178B" w14:textId="77777777" w:rsidR="00373038" w:rsidRDefault="003730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73038" w14:paraId="2BDFD475" w14:textId="77777777">
        <w:trPr>
          <w:trHeight w:val="724"/>
        </w:trPr>
        <w:tc>
          <w:tcPr>
            <w:tcW w:w="2520" w:type="dxa"/>
          </w:tcPr>
          <w:p w14:paraId="522DCF45" w14:textId="77777777" w:rsidR="00373038" w:rsidRDefault="00000000">
            <w:pPr>
              <w:pStyle w:val="TableParagraph"/>
              <w:spacing w:before="239"/>
              <w:rPr>
                <w:sz w:val="21"/>
              </w:rPr>
            </w:pPr>
            <w:r>
              <w:rPr>
                <w:sz w:val="21"/>
              </w:rPr>
              <w:t>trvalé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bydliště</w:t>
            </w:r>
          </w:p>
        </w:tc>
        <w:tc>
          <w:tcPr>
            <w:tcW w:w="6977" w:type="dxa"/>
          </w:tcPr>
          <w:p w14:paraId="42755F8F" w14:textId="77777777" w:rsidR="00373038" w:rsidRDefault="0037303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73038" w14:paraId="5173435F" w14:textId="77777777">
        <w:trPr>
          <w:trHeight w:val="481"/>
        </w:trPr>
        <w:tc>
          <w:tcPr>
            <w:tcW w:w="9497" w:type="dxa"/>
            <w:gridSpan w:val="2"/>
            <w:shd w:val="clear" w:color="auto" w:fill="E0E0E0"/>
          </w:tcPr>
          <w:p w14:paraId="44E6485F" w14:textId="77777777" w:rsidR="00373038" w:rsidRDefault="0037303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DEC6BB4" w14:textId="77777777" w:rsidR="00373038" w:rsidRDefault="00373038">
      <w:pPr>
        <w:rPr>
          <w:rFonts w:ascii="Times New Roman"/>
        </w:rPr>
        <w:sectPr w:rsidR="00373038" w:rsidSect="00341D98">
          <w:type w:val="continuous"/>
          <w:pgSz w:w="11900" w:h="16840"/>
          <w:pgMar w:top="820" w:right="1020" w:bottom="280" w:left="1160" w:header="708" w:footer="708" w:gutter="0"/>
          <w:cols w:space="708"/>
        </w:sectPr>
      </w:pPr>
    </w:p>
    <w:p w14:paraId="01ECAA37" w14:textId="77777777" w:rsidR="00373038" w:rsidRDefault="00373038">
      <w:pPr>
        <w:spacing w:before="3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169"/>
        <w:gridCol w:w="5808"/>
      </w:tblGrid>
      <w:tr w:rsidR="00373038" w14:paraId="21D8C9E7" w14:textId="77777777">
        <w:trPr>
          <w:trHeight w:val="481"/>
        </w:trPr>
        <w:tc>
          <w:tcPr>
            <w:tcW w:w="9497" w:type="dxa"/>
            <w:gridSpan w:val="3"/>
            <w:shd w:val="clear" w:color="auto" w:fill="E0E0E0"/>
          </w:tcPr>
          <w:p w14:paraId="6F4AC0F1" w14:textId="77777777" w:rsidR="00373038" w:rsidRDefault="00000000">
            <w:pPr>
              <w:pStyle w:val="TableParagraph"/>
              <w:spacing w:line="368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PROJEKT</w:t>
            </w:r>
          </w:p>
        </w:tc>
      </w:tr>
      <w:tr w:rsidR="00373038" w14:paraId="0173B8F7" w14:textId="77777777">
        <w:trPr>
          <w:trHeight w:val="481"/>
        </w:trPr>
        <w:tc>
          <w:tcPr>
            <w:tcW w:w="2520" w:type="dxa"/>
            <w:shd w:val="clear" w:color="auto" w:fill="E0E0E0"/>
          </w:tcPr>
          <w:p w14:paraId="14C66023" w14:textId="77777777" w:rsidR="00373038" w:rsidRDefault="00000000">
            <w:pPr>
              <w:pStyle w:val="TableParagraph"/>
              <w:spacing w:before="119"/>
              <w:rPr>
                <w:b/>
                <w:sz w:val="21"/>
              </w:rPr>
            </w:pPr>
            <w:r>
              <w:rPr>
                <w:b/>
                <w:sz w:val="21"/>
              </w:rPr>
              <w:t>název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projektu</w:t>
            </w:r>
          </w:p>
        </w:tc>
        <w:tc>
          <w:tcPr>
            <w:tcW w:w="6977" w:type="dxa"/>
            <w:gridSpan w:val="2"/>
          </w:tcPr>
          <w:p w14:paraId="1962E18E" w14:textId="77777777" w:rsidR="00373038" w:rsidRDefault="003730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73038" w14:paraId="37D0D820" w14:textId="77777777">
        <w:trPr>
          <w:trHeight w:val="484"/>
        </w:trPr>
        <w:tc>
          <w:tcPr>
            <w:tcW w:w="9497" w:type="dxa"/>
            <w:gridSpan w:val="3"/>
            <w:shd w:val="clear" w:color="auto" w:fill="E0E0E0"/>
          </w:tcPr>
          <w:p w14:paraId="4F8B8DEF" w14:textId="77777777" w:rsidR="00373038" w:rsidRDefault="00000000">
            <w:pPr>
              <w:pStyle w:val="TableParagraph"/>
              <w:spacing w:line="242" w:lineRule="exact"/>
              <w:rPr>
                <w:sz w:val="21"/>
              </w:rPr>
            </w:pPr>
            <w:r>
              <w:rPr>
                <w:b/>
                <w:sz w:val="21"/>
              </w:rPr>
              <w:t>stručný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popis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projektu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–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účel</w:t>
            </w:r>
            <w:r>
              <w:rPr>
                <w:sz w:val="21"/>
              </w:rPr>
              <w:t>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který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chce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žadatel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dotaci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použít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(lze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přiložit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samostatnou </w:t>
            </w:r>
            <w:r>
              <w:rPr>
                <w:spacing w:val="-2"/>
                <w:sz w:val="21"/>
              </w:rPr>
              <w:t>přílohu)</w:t>
            </w:r>
          </w:p>
        </w:tc>
      </w:tr>
      <w:tr w:rsidR="00373038" w14:paraId="3A1DE867" w14:textId="77777777">
        <w:trPr>
          <w:trHeight w:val="1773"/>
        </w:trPr>
        <w:tc>
          <w:tcPr>
            <w:tcW w:w="9497" w:type="dxa"/>
            <w:gridSpan w:val="3"/>
          </w:tcPr>
          <w:p w14:paraId="620021CF" w14:textId="77777777" w:rsidR="00373038" w:rsidRDefault="003730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73038" w14:paraId="5B5001B2" w14:textId="77777777">
        <w:trPr>
          <w:trHeight w:val="1396"/>
        </w:trPr>
        <w:tc>
          <w:tcPr>
            <w:tcW w:w="3689" w:type="dxa"/>
            <w:gridSpan w:val="2"/>
            <w:shd w:val="clear" w:color="auto" w:fill="E0E0E0"/>
          </w:tcPr>
          <w:p w14:paraId="286987F8" w14:textId="77777777" w:rsidR="00373038" w:rsidRDefault="00373038">
            <w:pPr>
              <w:pStyle w:val="TableParagraph"/>
              <w:ind w:left="0"/>
              <w:rPr>
                <w:sz w:val="21"/>
              </w:rPr>
            </w:pPr>
          </w:p>
          <w:p w14:paraId="7391F2AF" w14:textId="77777777" w:rsidR="00373038" w:rsidRDefault="00373038">
            <w:pPr>
              <w:pStyle w:val="TableParagraph"/>
              <w:spacing w:before="95"/>
              <w:ind w:left="0"/>
              <w:rPr>
                <w:sz w:val="21"/>
              </w:rPr>
            </w:pPr>
          </w:p>
          <w:p w14:paraId="41180941" w14:textId="77777777" w:rsidR="00373038" w:rsidRDefault="0000000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odůvodnění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žádosti</w:t>
            </w:r>
          </w:p>
        </w:tc>
        <w:tc>
          <w:tcPr>
            <w:tcW w:w="5808" w:type="dxa"/>
          </w:tcPr>
          <w:p w14:paraId="5227C8D2" w14:textId="77777777" w:rsidR="00373038" w:rsidRDefault="003730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73038" w14:paraId="1C758ABA" w14:textId="77777777">
        <w:trPr>
          <w:trHeight w:val="481"/>
        </w:trPr>
        <w:tc>
          <w:tcPr>
            <w:tcW w:w="3689" w:type="dxa"/>
            <w:gridSpan w:val="2"/>
            <w:shd w:val="clear" w:color="auto" w:fill="E0E0E0"/>
          </w:tcPr>
          <w:p w14:paraId="275DE89A" w14:textId="77777777" w:rsidR="00373038" w:rsidRDefault="00000000">
            <w:pPr>
              <w:pStyle w:val="TableParagraph"/>
              <w:spacing w:before="119"/>
              <w:rPr>
                <w:b/>
                <w:sz w:val="21"/>
              </w:rPr>
            </w:pPr>
            <w:r>
              <w:rPr>
                <w:b/>
                <w:sz w:val="21"/>
              </w:rPr>
              <w:t>požadovaná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výše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podpory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(Kč)</w:t>
            </w:r>
          </w:p>
        </w:tc>
        <w:tc>
          <w:tcPr>
            <w:tcW w:w="5808" w:type="dxa"/>
          </w:tcPr>
          <w:p w14:paraId="58B114BD" w14:textId="77777777" w:rsidR="00373038" w:rsidRDefault="003730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73038" w14:paraId="60321511" w14:textId="77777777">
        <w:trPr>
          <w:trHeight w:val="484"/>
        </w:trPr>
        <w:tc>
          <w:tcPr>
            <w:tcW w:w="3689" w:type="dxa"/>
            <w:gridSpan w:val="2"/>
            <w:shd w:val="clear" w:color="auto" w:fill="E0E0E0"/>
          </w:tcPr>
          <w:p w14:paraId="6457C2E8" w14:textId="77777777" w:rsidR="00373038" w:rsidRDefault="00000000">
            <w:pPr>
              <w:pStyle w:val="TableParagraph"/>
              <w:spacing w:line="242" w:lineRule="exact"/>
              <w:ind w:right="175"/>
              <w:rPr>
                <w:b/>
                <w:sz w:val="21"/>
              </w:rPr>
            </w:pPr>
            <w:r>
              <w:rPr>
                <w:b/>
                <w:sz w:val="21"/>
              </w:rPr>
              <w:t>doba,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níž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má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být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dosaženo </w:t>
            </w:r>
            <w:r>
              <w:rPr>
                <w:b/>
                <w:spacing w:val="-2"/>
                <w:sz w:val="21"/>
              </w:rPr>
              <w:t>účelu</w:t>
            </w:r>
          </w:p>
        </w:tc>
        <w:tc>
          <w:tcPr>
            <w:tcW w:w="5808" w:type="dxa"/>
          </w:tcPr>
          <w:p w14:paraId="15DD271C" w14:textId="77777777" w:rsidR="00373038" w:rsidRDefault="003730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73038" w14:paraId="678294C2" w14:textId="77777777">
        <w:trPr>
          <w:trHeight w:val="508"/>
        </w:trPr>
        <w:tc>
          <w:tcPr>
            <w:tcW w:w="9497" w:type="dxa"/>
            <w:gridSpan w:val="3"/>
            <w:shd w:val="clear" w:color="auto" w:fill="DDDDDD"/>
          </w:tcPr>
          <w:p w14:paraId="7C5F1A58" w14:textId="77777777" w:rsidR="00373038" w:rsidRDefault="00000000">
            <w:pPr>
              <w:pStyle w:val="TableParagraph"/>
              <w:spacing w:before="131"/>
              <w:rPr>
                <w:b/>
                <w:sz w:val="21"/>
              </w:rPr>
            </w:pPr>
            <w:r>
              <w:rPr>
                <w:b/>
                <w:sz w:val="21"/>
              </w:rPr>
              <w:t>PROHLÁŠENÍ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ŽADATELE:</w:t>
            </w:r>
          </w:p>
        </w:tc>
      </w:tr>
      <w:tr w:rsidR="00373038" w14:paraId="4CB852FE" w14:textId="77777777">
        <w:trPr>
          <w:trHeight w:val="949"/>
        </w:trPr>
        <w:tc>
          <w:tcPr>
            <w:tcW w:w="9497" w:type="dxa"/>
            <w:gridSpan w:val="3"/>
          </w:tcPr>
          <w:p w14:paraId="1791BACF" w14:textId="77777777" w:rsidR="00373038" w:rsidRDefault="00000000">
            <w:pPr>
              <w:pStyle w:val="TableParagraph"/>
              <w:spacing w:before="112"/>
              <w:ind w:left="174" w:right="160"/>
              <w:jc w:val="both"/>
              <w:rPr>
                <w:sz w:val="21"/>
              </w:rPr>
            </w:pPr>
            <w:r>
              <w:rPr>
                <w:sz w:val="21"/>
              </w:rPr>
              <w:t>Prohlašuji, že žadatel nemá závazky po lhůtě, v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evidenci daní zachyceny daňové nedoplatky, nedoplatky na pojistném 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výjimkou případů, kdy bylo povoleno splácení ve splátkách a žadatel není v prodlení se splácením splátek.</w:t>
            </w:r>
          </w:p>
        </w:tc>
      </w:tr>
      <w:tr w:rsidR="00373038" w14:paraId="0A43D193" w14:textId="77777777">
        <w:trPr>
          <w:trHeight w:val="952"/>
        </w:trPr>
        <w:tc>
          <w:tcPr>
            <w:tcW w:w="9497" w:type="dxa"/>
            <w:gridSpan w:val="3"/>
          </w:tcPr>
          <w:p w14:paraId="5654B22A" w14:textId="77777777" w:rsidR="00373038" w:rsidRDefault="00000000">
            <w:pPr>
              <w:pStyle w:val="TableParagraph"/>
              <w:spacing w:before="112"/>
              <w:ind w:right="160"/>
              <w:jc w:val="both"/>
              <w:rPr>
                <w:sz w:val="21"/>
              </w:rPr>
            </w:pPr>
            <w:r>
              <w:rPr>
                <w:sz w:val="21"/>
              </w:rPr>
              <w:t>Prohlašuji, že nebyl na majetek žadatele prohlášen konkurz nebo nebylo zahájeno konkurzní, vyrovnací nebo insolvenční řízení, nebyl návrh na prohlášení konkurzu zamítnut pro nedostatek majetku úpadce.</w:t>
            </w:r>
          </w:p>
        </w:tc>
      </w:tr>
      <w:tr w:rsidR="00373038" w14:paraId="2CB242E5" w14:textId="77777777">
        <w:trPr>
          <w:trHeight w:val="707"/>
        </w:trPr>
        <w:tc>
          <w:tcPr>
            <w:tcW w:w="9497" w:type="dxa"/>
            <w:gridSpan w:val="3"/>
          </w:tcPr>
          <w:p w14:paraId="66CB9F7C" w14:textId="77777777" w:rsidR="00373038" w:rsidRDefault="00000000">
            <w:pPr>
              <w:pStyle w:val="TableParagraph"/>
              <w:spacing w:before="112"/>
              <w:ind w:left="174"/>
              <w:rPr>
                <w:sz w:val="21"/>
              </w:rPr>
            </w:pPr>
            <w:r>
              <w:rPr>
                <w:sz w:val="21"/>
              </w:rPr>
              <w:t>Souhlasím se zveřejněním názvu, sídla, IČ, výše poskytnuté podpory a účelu, na nějž je podpora poskytována včetně názvu projektu.</w:t>
            </w:r>
          </w:p>
        </w:tc>
      </w:tr>
      <w:tr w:rsidR="00373038" w14:paraId="6C5F3448" w14:textId="77777777">
        <w:trPr>
          <w:trHeight w:val="709"/>
        </w:trPr>
        <w:tc>
          <w:tcPr>
            <w:tcW w:w="9497" w:type="dxa"/>
            <w:gridSpan w:val="3"/>
          </w:tcPr>
          <w:p w14:paraId="4DBD25C7" w14:textId="77777777" w:rsidR="00373038" w:rsidRDefault="00000000">
            <w:pPr>
              <w:pStyle w:val="TableParagraph"/>
              <w:spacing w:before="112"/>
              <w:rPr>
                <w:sz w:val="21"/>
              </w:rPr>
            </w:pPr>
            <w:r>
              <w:rPr>
                <w:sz w:val="21"/>
              </w:rPr>
              <w:t>Prohlašuji, že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uvedené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údaje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jsou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úplné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pravdivé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že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nezatajuji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žádné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okolnosti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důležité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pro posouzení žádosti.</w:t>
            </w:r>
          </w:p>
        </w:tc>
      </w:tr>
      <w:tr w:rsidR="00184530" w14:paraId="5C4FD8BB" w14:textId="77777777">
        <w:trPr>
          <w:trHeight w:val="709"/>
        </w:trPr>
        <w:tc>
          <w:tcPr>
            <w:tcW w:w="9497" w:type="dxa"/>
            <w:gridSpan w:val="3"/>
          </w:tcPr>
          <w:p w14:paraId="13270DFA" w14:textId="33A5BA35" w:rsidR="00184530" w:rsidRDefault="00184530">
            <w:pPr>
              <w:pStyle w:val="TableParagraph"/>
              <w:spacing w:before="112"/>
              <w:rPr>
                <w:sz w:val="21"/>
              </w:rPr>
            </w:pPr>
            <w:r w:rsidRPr="006660AE">
              <w:rPr>
                <w:b/>
                <w:bCs/>
                <w:color w:val="000000"/>
              </w:rPr>
              <w:t>Poučení:</w:t>
            </w:r>
            <w:r>
              <w:rPr>
                <w:color w:val="000000"/>
              </w:rPr>
              <w:t xml:space="preserve"> </w:t>
            </w:r>
            <w:r w:rsidRPr="006660AE">
              <w:rPr>
                <w:color w:val="000000"/>
              </w:rPr>
              <w:t xml:space="preserve">Osobní údaje budou zpracovávány za účelem vyřízení žádosti na základě plnění </w:t>
            </w:r>
            <w:r>
              <w:rPr>
                <w:color w:val="000000"/>
              </w:rPr>
              <w:t>úkolu ve veřejném zájmu</w:t>
            </w:r>
            <w:r w:rsidRPr="006660A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obce</w:t>
            </w:r>
            <w:r w:rsidRPr="006660AE">
              <w:rPr>
                <w:color w:val="000000"/>
              </w:rPr>
              <w:t xml:space="preserve"> a budou</w:t>
            </w:r>
            <w:r w:rsidRPr="00D87867">
              <w:rPr>
                <w:color w:val="000000"/>
              </w:rPr>
              <w:t xml:space="preserve"> zpřístupněny pověřeným pracovníkům úřadu v souladu s Nařízením Evropského parlamentu a rady (EU) č.2016/679 (tzv. GDPR) a zákonem o zpracování osobních údajů č. 110/2019 Sb., ve znění pozdějších předpisů. Uvedené osobní údaje nebudou předmětem automatizovaného zpracování ani profilování ani nebudou předávány do třetích zemí. Bližší informace o zpracování osobních údajů </w:t>
            </w:r>
            <w:r>
              <w:rPr>
                <w:color w:val="000000"/>
              </w:rPr>
              <w:t>úřadem</w:t>
            </w:r>
            <w:r w:rsidRPr="00D87867">
              <w:rPr>
                <w:color w:val="000000"/>
              </w:rPr>
              <w:t xml:space="preserve"> a Vašich právech jsou uvedeny na internetových </w:t>
            </w:r>
            <w:r w:rsidRPr="00D87867">
              <w:t xml:space="preserve">stránkách úřadu </w:t>
            </w:r>
            <w:hyperlink r:id="rId5" w:history="1">
              <w:r w:rsidRPr="00C67B19">
                <w:rPr>
                  <w:rStyle w:val="Hypertextovodkaz"/>
                </w:rPr>
                <w:t>www.prusy-boskuvky.cz</w:t>
              </w:r>
            </w:hyperlink>
            <w:r w:rsidRPr="00D87867">
              <w:t xml:space="preserve"> v části „</w:t>
            </w:r>
            <w:r>
              <w:t>Kontakty</w:t>
            </w:r>
            <w:r w:rsidRPr="00D87867">
              <w:t>“.</w:t>
            </w:r>
          </w:p>
        </w:tc>
      </w:tr>
    </w:tbl>
    <w:p w14:paraId="1B65AB10" w14:textId="77777777" w:rsidR="00373038" w:rsidRDefault="00000000">
      <w:pPr>
        <w:spacing w:before="6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66056DC" wp14:editId="58F10BCA">
                <wp:simplePos x="0" y="0"/>
                <wp:positionH relativeFrom="page">
                  <wp:posOffset>807719</wp:posOffset>
                </wp:positionH>
                <wp:positionV relativeFrom="paragraph">
                  <wp:posOffset>150610</wp:posOffset>
                </wp:positionV>
                <wp:extent cx="6036945" cy="212661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6945" cy="2126615"/>
                          <a:chOff x="0" y="0"/>
                          <a:chExt cx="6036945" cy="21266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567939" y="1533156"/>
                            <a:ext cx="3124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0">
                                <a:moveTo>
                                  <a:pt x="0" y="0"/>
                                </a:moveTo>
                                <a:lnTo>
                                  <a:pt x="3124199" y="0"/>
                                </a:lnTo>
                              </a:path>
                            </a:pathLst>
                          </a:custGeom>
                          <a:ln w="9359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047" y="3047"/>
                            <a:ext cx="6030595" cy="212026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0A5F7C6" w14:textId="77777777" w:rsidR="00373038" w:rsidRDefault="00000000">
                              <w:pPr>
                                <w:spacing w:before="112"/>
                                <w:ind w:left="235" w:hanging="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Žadatel je povinen písemně (nejpozději do 7 dnů) oznámit poskytovateli veškeré změny údajů</w:t>
                              </w:r>
                              <w:r>
                                <w:rPr>
                                  <w:spacing w:val="8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uvedených v žádosti, které u žadatele nastanou po podání žádosti.</w:t>
                              </w:r>
                            </w:p>
                            <w:p w14:paraId="5A1F47A9" w14:textId="77777777" w:rsidR="00373038" w:rsidRDefault="00373038">
                              <w:pPr>
                                <w:spacing w:before="241"/>
                                <w:rPr>
                                  <w:sz w:val="21"/>
                                </w:rPr>
                              </w:pPr>
                            </w:p>
                            <w:p w14:paraId="7D0D0B56" w14:textId="77777777" w:rsidR="00373038" w:rsidRDefault="00000000">
                              <w:pPr>
                                <w:tabs>
                                  <w:tab w:val="left" w:pos="3060"/>
                                </w:tabs>
                                <w:ind w:left="23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Datum: </w:t>
                              </w:r>
                              <w:r>
                                <w:rPr>
                                  <w:sz w:val="21"/>
                                  <w:u w:val="dotted"/>
                                </w:rPr>
                                <w:tab/>
                              </w:r>
                            </w:p>
                            <w:p w14:paraId="7878E67D" w14:textId="77777777" w:rsidR="00373038" w:rsidRDefault="00373038">
                              <w:pPr>
                                <w:rPr>
                                  <w:sz w:val="21"/>
                                </w:rPr>
                              </w:pPr>
                            </w:p>
                            <w:p w14:paraId="512F3A2D" w14:textId="77777777" w:rsidR="00373038" w:rsidRDefault="00373038">
                              <w:pPr>
                                <w:rPr>
                                  <w:sz w:val="21"/>
                                </w:rPr>
                              </w:pPr>
                            </w:p>
                            <w:p w14:paraId="1BD7B86D" w14:textId="77777777" w:rsidR="00373038" w:rsidRDefault="00373038">
                              <w:pPr>
                                <w:rPr>
                                  <w:sz w:val="21"/>
                                </w:rPr>
                              </w:pPr>
                            </w:p>
                            <w:p w14:paraId="3DCAEC8A" w14:textId="77777777" w:rsidR="00373038" w:rsidRDefault="00373038">
                              <w:pPr>
                                <w:rPr>
                                  <w:sz w:val="21"/>
                                </w:rPr>
                              </w:pPr>
                            </w:p>
                            <w:p w14:paraId="2CE133CA" w14:textId="77777777" w:rsidR="00373038" w:rsidRDefault="00373038">
                              <w:pPr>
                                <w:rPr>
                                  <w:sz w:val="21"/>
                                </w:rPr>
                              </w:pPr>
                            </w:p>
                            <w:p w14:paraId="568C9510" w14:textId="77777777" w:rsidR="00373038" w:rsidRDefault="00000000">
                              <w:pPr>
                                <w:ind w:left="4826" w:hanging="45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podpis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žadatele/osoby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oprávněné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jednat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za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nebo jménem žadatele (příp. též otisk razítka)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6056DC" id="Group 1" o:spid="_x0000_s1026" style="position:absolute;margin-left:63.6pt;margin-top:11.85pt;width:475.35pt;height:167.45pt;z-index:-15728640;mso-wrap-distance-left:0;mso-wrap-distance-right:0;mso-position-horizontal-relative:page" coordsize="60369,2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">
                <v:shape id="Graphic 2" o:spid="_x0000_s1027" style="position:absolute;left:25679;top:15331;width:31242;height:13;visibility:visible;mso-wrap-style:square;v-text-anchor:top" coordsize="3124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" path="m,l3124199,e" filled="f" strokeweight=".25997mm">
                  <v:stroke dashstyle="dash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30;top:30;width:60306;height:21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" filled="f" strokeweight=".16931mm">
                  <v:textbox inset="0,0,0,0">
                    <w:txbxContent>
                      <w:p w14:paraId="60A5F7C6" w14:textId="77777777" w:rsidR="00373038" w:rsidRDefault="00000000">
                        <w:pPr>
                          <w:spacing w:before="112"/>
                          <w:ind w:left="235" w:hanging="1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Žadatel je povinen písemně (nejpozději do 7 dnů) oznámit poskytovateli veškeré změny údajů</w:t>
                        </w:r>
                        <w:r>
                          <w:rPr>
                            <w:spacing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uvedených v žádosti, které u žadatele nastanou po podání žádosti.</w:t>
                        </w:r>
                      </w:p>
                      <w:p w14:paraId="5A1F47A9" w14:textId="77777777" w:rsidR="00373038" w:rsidRDefault="00373038">
                        <w:pPr>
                          <w:spacing w:before="241"/>
                          <w:rPr>
                            <w:sz w:val="21"/>
                          </w:rPr>
                        </w:pPr>
                      </w:p>
                      <w:p w14:paraId="7D0D0B56" w14:textId="77777777" w:rsidR="00373038" w:rsidRDefault="00000000">
                        <w:pPr>
                          <w:tabs>
                            <w:tab w:val="left" w:pos="3060"/>
                          </w:tabs>
                          <w:ind w:left="235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Datum: </w:t>
                        </w:r>
                        <w:r>
                          <w:rPr>
                            <w:sz w:val="21"/>
                            <w:u w:val="dotted"/>
                          </w:rPr>
                          <w:tab/>
                        </w:r>
                      </w:p>
                      <w:p w14:paraId="7878E67D" w14:textId="77777777" w:rsidR="00373038" w:rsidRDefault="00373038">
                        <w:pPr>
                          <w:rPr>
                            <w:sz w:val="21"/>
                          </w:rPr>
                        </w:pPr>
                      </w:p>
                      <w:p w14:paraId="512F3A2D" w14:textId="77777777" w:rsidR="00373038" w:rsidRDefault="00373038">
                        <w:pPr>
                          <w:rPr>
                            <w:sz w:val="21"/>
                          </w:rPr>
                        </w:pPr>
                      </w:p>
                      <w:p w14:paraId="1BD7B86D" w14:textId="77777777" w:rsidR="00373038" w:rsidRDefault="00373038">
                        <w:pPr>
                          <w:rPr>
                            <w:sz w:val="21"/>
                          </w:rPr>
                        </w:pPr>
                      </w:p>
                      <w:p w14:paraId="3DCAEC8A" w14:textId="77777777" w:rsidR="00373038" w:rsidRDefault="00373038">
                        <w:pPr>
                          <w:rPr>
                            <w:sz w:val="21"/>
                          </w:rPr>
                        </w:pPr>
                      </w:p>
                      <w:p w14:paraId="2CE133CA" w14:textId="77777777" w:rsidR="00373038" w:rsidRDefault="00373038">
                        <w:pPr>
                          <w:rPr>
                            <w:sz w:val="21"/>
                          </w:rPr>
                        </w:pPr>
                      </w:p>
                      <w:p w14:paraId="568C9510" w14:textId="77777777" w:rsidR="00373038" w:rsidRDefault="00000000">
                        <w:pPr>
                          <w:ind w:left="4826" w:hanging="45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podpis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žadatele/osoby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oprávněné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jednat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za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nebo jménem žadatele (příp. též otisk razítka)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373038">
      <w:pgSz w:w="11900" w:h="16840"/>
      <w:pgMar w:top="540" w:right="102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038"/>
    <w:rsid w:val="00113E0A"/>
    <w:rsid w:val="00184530"/>
    <w:rsid w:val="00341D98"/>
    <w:rsid w:val="00373038"/>
    <w:rsid w:val="0064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4ABC"/>
  <w15:docId w15:val="{B2F7DBCF-C5A6-4897-9620-739FAE63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4"/>
      <w:szCs w:val="24"/>
      <w:u w:val="single" w:color="000000"/>
    </w:rPr>
  </w:style>
  <w:style w:type="paragraph" w:styleId="Nzev">
    <w:name w:val="Title"/>
    <w:basedOn w:val="Normln"/>
    <w:uiPriority w:val="10"/>
    <w:qFormat/>
    <w:pPr>
      <w:ind w:left="155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75"/>
    </w:pPr>
  </w:style>
  <w:style w:type="character" w:styleId="Hypertextovodkaz">
    <w:name w:val="Hyperlink"/>
    <w:uiPriority w:val="99"/>
    <w:unhideWhenUsed/>
    <w:rsid w:val="0018453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usy-boskuvky.cz" TargetMode="External"/><Relationship Id="rId4" Type="http://schemas.openxmlformats.org/officeDocument/2006/relationships/hyperlink" Target="mailto:obec.prusy.boskuvky@sezna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\216\341dost o finan\350n\355 podporu na 2019)</dc:title>
  <dc:creator>Uzivatel</dc:creator>
  <cp:lastModifiedBy>Milan Seidler</cp:lastModifiedBy>
  <cp:revision>3</cp:revision>
  <dcterms:created xsi:type="dcterms:W3CDTF">2024-03-13T08:29:00Z</dcterms:created>
  <dcterms:modified xsi:type="dcterms:W3CDTF">2024-03-13T13:26:00Z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2024-03-13T00:00:00Z</vt:filetime>
  </property>
  <property fmtid="{D5CDD505-2E9C-101B-9397-08002B2CF9AE}" pid="5" name="Producer">
    <vt:lpwstr>FREE PDFill PDF and Image Writer</vt:lpwstr>
  </property>
</Properties>
</file>